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726E" w14:textId="77777777" w:rsidR="005F1669" w:rsidRDefault="00000000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Formulář pro uplatnění reklamace</w:t>
      </w:r>
    </w:p>
    <w:p w14:paraId="3958CA37" w14:textId="77777777" w:rsidR="005F1669" w:rsidRDefault="005F1669">
      <w:pPr>
        <w:rPr>
          <w:rFonts w:ascii="Calibri" w:eastAsia="Calibri" w:hAnsi="Calibri" w:cs="Calibri"/>
          <w:sz w:val="32"/>
        </w:rPr>
      </w:pPr>
    </w:p>
    <w:p w14:paraId="1E527B2C" w14:textId="77777777" w:rsidR="005F1669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Prodávající:</w:t>
      </w:r>
    </w:p>
    <w:p w14:paraId="5D4BFCA2" w14:textId="77777777" w:rsidR="005F1669" w:rsidRDefault="00000000">
      <w:pPr>
        <w:tabs>
          <w:tab w:val="left" w:pos="2550"/>
        </w:tabs>
        <w:spacing w:after="0"/>
        <w:ind w:right="11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Internetový obchod:</w:t>
      </w:r>
      <w:r>
        <w:rPr>
          <w:rFonts w:ascii="Calibri" w:eastAsia="Calibri" w:hAnsi="Calibri" w:cs="Calibri"/>
          <w:sz w:val="24"/>
        </w:rPr>
        <w:tab/>
      </w:r>
      <w:hyperlink r:id="rId5">
        <w:r>
          <w:rPr>
            <w:rFonts w:ascii="Calibri" w:eastAsia="Calibri" w:hAnsi="Calibri" w:cs="Calibri"/>
            <w:b/>
            <w:i/>
            <w:color w:val="0000FF"/>
            <w:sz w:val="24"/>
            <w:u w:val="single"/>
            <w:shd w:val="clear" w:color="auto" w:fill="CCFFFF"/>
          </w:rPr>
          <w:t>www.toypex.cz</w:t>
        </w:r>
      </w:hyperlink>
    </w:p>
    <w:p w14:paraId="4727AECA" w14:textId="77777777" w:rsidR="005F1669" w:rsidRDefault="00000000">
      <w:pPr>
        <w:tabs>
          <w:tab w:val="left" w:pos="2550"/>
        </w:tabs>
        <w:spacing w:after="0"/>
        <w:ind w:right="11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Společnost: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i/>
          <w:sz w:val="24"/>
          <w:shd w:val="clear" w:color="auto" w:fill="CCFFFF"/>
        </w:rPr>
        <w:t>TOYPEX s.r.o.</w:t>
      </w:r>
    </w:p>
    <w:p w14:paraId="5869505A" w14:textId="77777777" w:rsidR="005F1669" w:rsidRDefault="00000000">
      <w:pPr>
        <w:tabs>
          <w:tab w:val="left" w:pos="2550"/>
        </w:tabs>
        <w:spacing w:after="0"/>
        <w:ind w:right="11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 sídlem: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i/>
          <w:sz w:val="24"/>
          <w:shd w:val="clear" w:color="auto" w:fill="CCFFFF"/>
        </w:rPr>
        <w:t>V </w:t>
      </w:r>
      <w:proofErr w:type="spellStart"/>
      <w:r>
        <w:rPr>
          <w:rFonts w:ascii="Calibri" w:eastAsia="Calibri" w:hAnsi="Calibri" w:cs="Calibri"/>
          <w:b/>
          <w:i/>
          <w:sz w:val="24"/>
          <w:shd w:val="clear" w:color="auto" w:fill="CCFFFF"/>
        </w:rPr>
        <w:t>Půstkách</w:t>
      </w:r>
      <w:proofErr w:type="spellEnd"/>
      <w:r>
        <w:rPr>
          <w:rFonts w:ascii="Calibri" w:eastAsia="Calibri" w:hAnsi="Calibri" w:cs="Calibri"/>
          <w:b/>
          <w:i/>
          <w:sz w:val="24"/>
          <w:shd w:val="clear" w:color="auto" w:fill="CCFFFF"/>
        </w:rPr>
        <w:t xml:space="preserve"> 462, 252 41 Dolní Břežany</w:t>
      </w:r>
    </w:p>
    <w:p w14:paraId="5B3C65C9" w14:textId="77777777" w:rsidR="005F1669" w:rsidRDefault="00000000">
      <w:pPr>
        <w:tabs>
          <w:tab w:val="left" w:pos="2550"/>
        </w:tabs>
        <w:spacing w:after="0"/>
        <w:ind w:right="11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IČ/DIČ: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i/>
          <w:sz w:val="24"/>
          <w:shd w:val="clear" w:color="auto" w:fill="CCFFFF"/>
        </w:rPr>
        <w:t>44012853/CZ44012853</w:t>
      </w:r>
    </w:p>
    <w:p w14:paraId="3719A8BC" w14:textId="77777777" w:rsidR="005F1669" w:rsidRDefault="00000000">
      <w:pPr>
        <w:tabs>
          <w:tab w:val="left" w:pos="2550"/>
        </w:tabs>
        <w:spacing w:after="0"/>
        <w:ind w:right="11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E-mailová adresa: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i/>
          <w:sz w:val="24"/>
          <w:shd w:val="clear" w:color="auto" w:fill="CCFFFF"/>
        </w:rPr>
        <w:t>info@toypex.cz</w:t>
      </w:r>
    </w:p>
    <w:p w14:paraId="6E6B1088" w14:textId="77777777" w:rsidR="005F1669" w:rsidRDefault="00000000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Telefonní číslo:                   737278974, 737278970</w:t>
      </w:r>
    </w:p>
    <w:p w14:paraId="1C662240" w14:textId="186CB0DF" w:rsidR="005F1669" w:rsidRDefault="00CD36D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Adresa skladu pro zaslání reklamovaného výrobku:</w:t>
      </w:r>
    </w:p>
    <w:p w14:paraId="11B3FF64" w14:textId="769CC33E" w:rsidR="00CD36D3" w:rsidRDefault="00CD36D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Toypex s.r.o.</w:t>
      </w:r>
    </w:p>
    <w:p w14:paraId="1935E652" w14:textId="431398FB" w:rsidR="00CD36D3" w:rsidRDefault="00CD36D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Sklad </w:t>
      </w:r>
      <w:proofErr w:type="spellStart"/>
      <w:r>
        <w:rPr>
          <w:rFonts w:ascii="Calibri" w:eastAsia="Calibri" w:hAnsi="Calibri" w:cs="Calibri"/>
          <w:sz w:val="24"/>
        </w:rPr>
        <w:t>Brunka</w:t>
      </w:r>
      <w:proofErr w:type="spellEnd"/>
    </w:p>
    <w:p w14:paraId="05CF3206" w14:textId="71A09805" w:rsidR="00CD36D3" w:rsidRDefault="00CD36D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Brunka</w:t>
      </w:r>
      <w:proofErr w:type="spellEnd"/>
      <w:r>
        <w:rPr>
          <w:rFonts w:ascii="Calibri" w:eastAsia="Calibri" w:hAnsi="Calibri" w:cs="Calibri"/>
          <w:sz w:val="24"/>
        </w:rPr>
        <w:t xml:space="preserve"> 64</w:t>
      </w:r>
    </w:p>
    <w:p w14:paraId="29C47F04" w14:textId="0E79A240" w:rsidR="00CD36D3" w:rsidRDefault="00CD36D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39601 Humpolec</w:t>
      </w:r>
    </w:p>
    <w:p w14:paraId="481B9378" w14:textId="778C326F" w:rsidR="00CD36D3" w:rsidRDefault="00CD36D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Tel.737278145</w:t>
      </w:r>
    </w:p>
    <w:p w14:paraId="088096B0" w14:textId="77777777" w:rsidR="00CD36D3" w:rsidRDefault="00CD36D3">
      <w:pPr>
        <w:rPr>
          <w:rFonts w:ascii="Calibri" w:eastAsia="Calibri" w:hAnsi="Calibri" w:cs="Calibri"/>
          <w:sz w:val="24"/>
        </w:rPr>
      </w:pPr>
    </w:p>
    <w:p w14:paraId="153CBA02" w14:textId="77777777" w:rsidR="005F1669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Zákazník:</w:t>
      </w:r>
    </w:p>
    <w:p w14:paraId="55B8A083" w14:textId="77777777" w:rsidR="005F1669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26F2ADDD" w14:textId="77777777" w:rsidR="005F1669" w:rsidRDefault="000000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4704BCD2" w14:textId="77777777" w:rsidR="005F1669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1BCC8D59" w14:textId="77777777" w:rsidR="005F1669" w:rsidRDefault="00000000">
      <w:pPr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115746A2" w14:textId="77777777" w:rsidR="005F1669" w:rsidRDefault="00000000">
      <w:pPr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5C3D6A46" w14:textId="77777777" w:rsidR="005F1669" w:rsidRDefault="00000000">
      <w:pPr>
        <w:spacing w:before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3B22ECD3" w14:textId="77777777" w:rsidR="005F1669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</w:rPr>
        <w:t>(*)</w:t>
      </w:r>
    </w:p>
    <w:p w14:paraId="45E43BFC" w14:textId="77777777" w:rsidR="005F1669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5FDE0A83" w14:textId="77777777" w:rsidR="005F1669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</w:rPr>
        <w:t xml:space="preserve">(*) </w:t>
      </w:r>
      <w:r>
        <w:rPr>
          <w:rFonts w:ascii="Arial" w:eastAsia="Arial" w:hAnsi="Arial" w:cs="Arial"/>
          <w:i/>
          <w:sz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</w:rPr>
        <w:t>(*)</w:t>
      </w:r>
    </w:p>
    <w:p w14:paraId="644626DE" w14:textId="77777777" w:rsidR="005F1669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724E0656" w14:textId="77777777" w:rsidR="005F1669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3655FC77" w14:textId="77777777" w:rsidR="005F1669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E-mail:</w:t>
      </w:r>
    </w:p>
    <w:p w14:paraId="1BC33860" w14:textId="77777777" w:rsidR="005F1669" w:rsidRDefault="0000000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</w:rPr>
        <w:t>Telefon:</w:t>
      </w:r>
    </w:p>
    <w:p w14:paraId="2B5677DE" w14:textId="77777777" w:rsidR="005F1669" w:rsidRDefault="00000000">
      <w:pPr>
        <w:tabs>
          <w:tab w:val="left" w:pos="3735"/>
        </w:tabs>
        <w:spacing w:before="160"/>
        <w:ind w:left="113" w:right="113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(*) Nehodící se škrtněte nebo údaje doplňte.</w:t>
      </w:r>
    </w:p>
    <w:p w14:paraId="2F4153F2" w14:textId="77777777" w:rsidR="005F1669" w:rsidRDefault="00000000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 </w:t>
      </w:r>
      <w:r>
        <w:rPr>
          <w:rFonts w:ascii="Arial" w:eastAsia="Arial" w:hAnsi="Arial" w:cs="Arial"/>
          <w:i/>
          <w:sz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</w:rPr>
        <w:t>(zde doplňte datum)</w:t>
      </w:r>
    </w:p>
    <w:p w14:paraId="783E2BA6" w14:textId="77777777" w:rsidR="005F1669" w:rsidRDefault="005F1669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</w:rPr>
      </w:pPr>
    </w:p>
    <w:p w14:paraId="041D7D1D" w14:textId="77777777" w:rsidR="005F1669" w:rsidRDefault="00000000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i/>
          <w:sz w:val="20"/>
        </w:rPr>
        <w:tab/>
        <w:t>(podpis)</w:t>
      </w:r>
      <w:r>
        <w:rPr>
          <w:rFonts w:ascii="Arial" w:eastAsia="Arial" w:hAnsi="Arial" w:cs="Arial"/>
          <w:b/>
          <w:i/>
          <w:sz w:val="20"/>
        </w:rPr>
        <w:br/>
        <w:t>______________________________________</w:t>
      </w:r>
    </w:p>
    <w:p w14:paraId="7A55741C" w14:textId="77777777" w:rsidR="005F1669" w:rsidRDefault="00000000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3B544750" w14:textId="77777777" w:rsidR="005F1669" w:rsidRDefault="005F1669">
      <w:pPr>
        <w:spacing w:before="160"/>
        <w:ind w:right="113"/>
        <w:jc w:val="both"/>
        <w:rPr>
          <w:rFonts w:ascii="Arial" w:eastAsia="Arial" w:hAnsi="Arial" w:cs="Arial"/>
        </w:rPr>
      </w:pPr>
    </w:p>
    <w:p w14:paraId="2B40ACB1" w14:textId="77777777" w:rsidR="005F1669" w:rsidRDefault="00000000">
      <w:pPr>
        <w:spacing w:before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6B2DD9F7" w14:textId="77777777" w:rsidR="005F1669" w:rsidRDefault="0000000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</w:rPr>
        <w:t>(*)</w:t>
      </w:r>
    </w:p>
    <w:p w14:paraId="590FC680" w14:textId="77777777" w:rsidR="005F1669" w:rsidRDefault="005F1669">
      <w:pP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4D3EFA62" w14:textId="77777777" w:rsidR="005F1669" w:rsidRDefault="005F1669">
      <w:pPr>
        <w:spacing w:before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418724C" w14:textId="77777777" w:rsidR="005F1669" w:rsidRDefault="005F1669">
      <w:pPr>
        <w:spacing w:before="160"/>
        <w:ind w:right="113"/>
        <w:jc w:val="both"/>
        <w:rPr>
          <w:rFonts w:ascii="Arial" w:eastAsia="Arial" w:hAnsi="Arial" w:cs="Arial"/>
          <w:b/>
          <w:color w:val="000000"/>
          <w:sz w:val="20"/>
        </w:rPr>
      </w:pPr>
    </w:p>
    <w:p w14:paraId="38E58847" w14:textId="77777777" w:rsidR="005F1669" w:rsidRDefault="00000000">
      <w:pPr>
        <w:spacing w:before="160"/>
        <w:ind w:right="113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i/>
          <w:color w:val="000000"/>
          <w:sz w:val="20"/>
        </w:rPr>
        <w:t>Obecná poučení k uplatnění reklamace</w:t>
      </w:r>
    </w:p>
    <w:p w14:paraId="58A9EE3F" w14:textId="77777777" w:rsidR="005F1669" w:rsidRDefault="00000000">
      <w:pPr>
        <w:spacing w:before="160"/>
        <w:ind w:right="113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Zakoupení věci jste jakožto spotřebitel povinen prokázat předložením kupního dokladu, případně jiným, dostatečně věrohodným způsobem.</w:t>
      </w:r>
    </w:p>
    <w:p w14:paraId="0A25DAA8" w14:textId="77777777" w:rsidR="005F1669" w:rsidRDefault="00000000">
      <w:pPr>
        <w:spacing w:before="160"/>
        <w:ind w:right="113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942047E" w14:textId="77777777" w:rsidR="005F1669" w:rsidRDefault="00000000">
      <w:pPr>
        <w:spacing w:before="160"/>
        <w:ind w:right="11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Reklamace musí být uplatněna nejpozději v 12-ti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4B34F16" w14:textId="77777777" w:rsidR="005F1669" w:rsidRDefault="005F1669">
      <w:pPr>
        <w:tabs>
          <w:tab w:val="left" w:pos="3735"/>
        </w:tabs>
        <w:spacing w:before="160"/>
        <w:ind w:left="113" w:right="113"/>
        <w:jc w:val="both"/>
        <w:rPr>
          <w:rFonts w:ascii="Arial" w:eastAsia="Arial" w:hAnsi="Arial" w:cs="Arial"/>
          <w:b/>
        </w:rPr>
      </w:pPr>
    </w:p>
    <w:p w14:paraId="0DEDB565" w14:textId="77777777" w:rsidR="005F1669" w:rsidRDefault="005F1669">
      <w:pPr>
        <w:rPr>
          <w:rFonts w:ascii="Calibri" w:eastAsia="Calibri" w:hAnsi="Calibri" w:cs="Calibri"/>
          <w:sz w:val="24"/>
        </w:rPr>
      </w:pPr>
    </w:p>
    <w:sectPr w:rsidR="005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C3A"/>
    <w:multiLevelType w:val="multilevel"/>
    <w:tmpl w:val="987EA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A776B"/>
    <w:multiLevelType w:val="multilevel"/>
    <w:tmpl w:val="308A7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9951539">
    <w:abstractNumId w:val="0"/>
  </w:num>
  <w:num w:numId="2" w16cid:durableId="120856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669"/>
    <w:rsid w:val="005F1669"/>
    <w:rsid w:val="00C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AFDB"/>
  <w15:docId w15:val="{08CB5017-6E31-41F4-95E8-68A6432B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pex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alena</cp:lastModifiedBy>
  <cp:revision>2</cp:revision>
  <dcterms:created xsi:type="dcterms:W3CDTF">2023-12-01T10:38:00Z</dcterms:created>
  <dcterms:modified xsi:type="dcterms:W3CDTF">2023-12-01T10:39:00Z</dcterms:modified>
</cp:coreProperties>
</file>